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30BD" w14:textId="586C688E" w:rsidR="00601780" w:rsidRDefault="00DF06C9">
      <w:pPr>
        <w:spacing w:before="60"/>
        <w:ind w:left="7206"/>
        <w:rPr>
          <w:sz w:val="24"/>
        </w:rPr>
      </w:pPr>
      <w:r>
        <w:rPr>
          <w:sz w:val="24"/>
        </w:rPr>
        <w:t>Al</w:t>
      </w:r>
      <w:r w:rsidR="00434CAF">
        <w:rPr>
          <w:spacing w:val="-3"/>
          <w:sz w:val="24"/>
        </w:rPr>
        <w:t xml:space="preserve">l’Ufficio </w:t>
      </w:r>
    </w:p>
    <w:p w14:paraId="24BB668E" w14:textId="02B72921" w:rsidR="00601780" w:rsidRDefault="00434CAF">
      <w:pPr>
        <w:ind w:left="7222"/>
        <w:rPr>
          <w:sz w:val="24"/>
        </w:rPr>
      </w:pPr>
      <w:r>
        <w:rPr>
          <w:sz w:val="24"/>
        </w:rPr>
        <w:t>Servizi Scolastici</w:t>
      </w:r>
    </w:p>
    <w:p w14:paraId="47B188F7" w14:textId="74FBC0B4" w:rsidR="00434CAF" w:rsidRDefault="00434CAF">
      <w:pPr>
        <w:ind w:left="7222"/>
        <w:rPr>
          <w:sz w:val="24"/>
        </w:rPr>
      </w:pPr>
      <w:r>
        <w:rPr>
          <w:sz w:val="24"/>
        </w:rPr>
        <w:t>del Comune di Sabbioneta</w:t>
      </w:r>
    </w:p>
    <w:p w14:paraId="445A0949" w14:textId="6B72641F" w:rsidR="00601780" w:rsidRDefault="00601780">
      <w:pPr>
        <w:pStyle w:val="Corpotesto"/>
        <w:rPr>
          <w:sz w:val="26"/>
        </w:rPr>
      </w:pPr>
    </w:p>
    <w:p w14:paraId="1E77F7BE" w14:textId="7B67FEE0" w:rsidR="00EE24C9" w:rsidRDefault="00EE24C9">
      <w:pPr>
        <w:pStyle w:val="Corpotesto"/>
        <w:rPr>
          <w:sz w:val="26"/>
        </w:rPr>
      </w:pPr>
    </w:p>
    <w:p w14:paraId="5FA9C2D2" w14:textId="77777777" w:rsidR="00EE24C9" w:rsidRDefault="00EE24C9">
      <w:pPr>
        <w:pStyle w:val="Corpotesto"/>
        <w:rPr>
          <w:sz w:val="26"/>
        </w:rPr>
      </w:pPr>
    </w:p>
    <w:p w14:paraId="4D231C19" w14:textId="77777777" w:rsidR="00601780" w:rsidRDefault="00DF06C9">
      <w:pPr>
        <w:spacing w:before="207"/>
        <w:ind w:left="1" w:right="36"/>
        <w:jc w:val="center"/>
        <w:rPr>
          <w:b/>
          <w:sz w:val="24"/>
        </w:rPr>
      </w:pP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DIETA</w:t>
      </w:r>
      <w:r>
        <w:rPr>
          <w:spacing w:val="-3"/>
          <w:sz w:val="24"/>
        </w:rPr>
        <w:t xml:space="preserve"> </w:t>
      </w:r>
      <w:r>
        <w:rPr>
          <w:sz w:val="24"/>
        </w:rPr>
        <w:t>SPECIALE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MOTIVI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ETICO-RELIGIOSI</w:t>
      </w:r>
    </w:p>
    <w:p w14:paraId="56F9B81B" w14:textId="77777777" w:rsidR="00601780" w:rsidRDefault="00DF06C9">
      <w:pPr>
        <w:ind w:left="1" w:right="36"/>
        <w:jc w:val="center"/>
        <w:rPr>
          <w:sz w:val="24"/>
        </w:rPr>
      </w:pPr>
      <w:r>
        <w:rPr>
          <w:sz w:val="24"/>
        </w:rPr>
        <w:t>(valida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tutto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ciclo scolastico)</w:t>
      </w:r>
    </w:p>
    <w:p w14:paraId="4518D985" w14:textId="77777777" w:rsidR="00601780" w:rsidRDefault="00601780">
      <w:pPr>
        <w:pStyle w:val="Corpotesto"/>
        <w:rPr>
          <w:sz w:val="26"/>
        </w:rPr>
      </w:pPr>
    </w:p>
    <w:p w14:paraId="655DAADE" w14:textId="77777777" w:rsidR="00601780" w:rsidRDefault="00601780">
      <w:pPr>
        <w:pStyle w:val="Corpotesto"/>
        <w:rPr>
          <w:sz w:val="26"/>
        </w:rPr>
      </w:pPr>
    </w:p>
    <w:p w14:paraId="5570E189" w14:textId="77777777" w:rsidR="00601780" w:rsidRDefault="00DF06C9">
      <w:pPr>
        <w:tabs>
          <w:tab w:val="left" w:pos="6221"/>
          <w:tab w:val="left" w:pos="9675"/>
        </w:tabs>
        <w:spacing w:before="230"/>
        <w:ind w:left="1"/>
        <w:jc w:val="center"/>
        <w:rPr>
          <w:sz w:val="24"/>
        </w:rPr>
      </w:pPr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(cognome)</w:t>
      </w:r>
      <w:r>
        <w:rPr>
          <w:sz w:val="24"/>
          <w:u w:val="single"/>
        </w:rPr>
        <w:tab/>
      </w:r>
      <w:r>
        <w:rPr>
          <w:sz w:val="24"/>
        </w:rPr>
        <w:t>(nome)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892B45" w14:textId="77777777" w:rsidR="00601780" w:rsidRDefault="00601780">
      <w:pPr>
        <w:pStyle w:val="Corpotesto"/>
        <w:spacing w:before="2"/>
        <w:rPr>
          <w:sz w:val="16"/>
        </w:rPr>
      </w:pPr>
    </w:p>
    <w:p w14:paraId="374DE27D" w14:textId="77777777" w:rsidR="00601780" w:rsidRDefault="00DF06C9">
      <w:pPr>
        <w:tabs>
          <w:tab w:val="left" w:pos="6325"/>
          <w:tab w:val="left" w:pos="9777"/>
        </w:tabs>
        <w:spacing w:before="90"/>
        <w:ind w:left="115"/>
        <w:rPr>
          <w:sz w:val="24"/>
        </w:rPr>
      </w:pP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</w:rPr>
        <w:t>di (cognome)</w:t>
      </w:r>
      <w:r>
        <w:rPr>
          <w:sz w:val="24"/>
          <w:u w:val="single"/>
        </w:rPr>
        <w:tab/>
      </w:r>
      <w:r>
        <w:rPr>
          <w:sz w:val="24"/>
        </w:rPr>
        <w:t xml:space="preserve">(nome)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F6A8E1" w14:textId="77777777" w:rsidR="00601780" w:rsidRDefault="00601780">
      <w:pPr>
        <w:pStyle w:val="Corpotesto"/>
        <w:spacing w:before="2"/>
        <w:rPr>
          <w:sz w:val="16"/>
        </w:rPr>
      </w:pPr>
    </w:p>
    <w:p w14:paraId="2EB9A6EA" w14:textId="60F2B4BD" w:rsidR="00601780" w:rsidRDefault="00DF06C9">
      <w:pPr>
        <w:tabs>
          <w:tab w:val="left" w:pos="8482"/>
        </w:tabs>
        <w:spacing w:before="90" w:line="480" w:lineRule="auto"/>
        <w:ind w:left="115" w:right="155"/>
        <w:jc w:val="both"/>
        <w:rPr>
          <w:sz w:val="24"/>
        </w:rPr>
      </w:pPr>
      <w:r>
        <w:rPr>
          <w:sz w:val="24"/>
        </w:rPr>
        <w:t>frequentante</w:t>
      </w:r>
      <w:r>
        <w:rPr>
          <w:spacing w:val="34"/>
          <w:sz w:val="24"/>
        </w:rPr>
        <w:t xml:space="preserve"> </w:t>
      </w:r>
      <w:r w:rsidR="00996D6B">
        <w:rPr>
          <w:sz w:val="24"/>
        </w:rPr>
        <w:t>il doposcuola di Breda Cisoni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motivi</w:t>
      </w:r>
      <w:r>
        <w:rPr>
          <w:spacing w:val="-58"/>
          <w:sz w:val="24"/>
        </w:rPr>
        <w:t xml:space="preserve"> </w:t>
      </w:r>
      <w:r>
        <w:rPr>
          <w:sz w:val="24"/>
        </w:rPr>
        <w:t>etico-religiosi</w:t>
      </w:r>
      <w:r>
        <w:rPr>
          <w:spacing w:val="2"/>
          <w:sz w:val="24"/>
        </w:rPr>
        <w:t xml:space="preserve"> </w:t>
      </w:r>
      <w:r>
        <w:rPr>
          <w:sz w:val="24"/>
        </w:rPr>
        <w:t>chiede:</w:t>
      </w:r>
    </w:p>
    <w:p w14:paraId="23453D6B" w14:textId="77777777" w:rsidR="00601780" w:rsidRDefault="00DF06C9">
      <w:pPr>
        <w:pStyle w:val="Paragrafoelenco"/>
        <w:numPr>
          <w:ilvl w:val="0"/>
          <w:numId w:val="1"/>
        </w:numPr>
        <w:tabs>
          <w:tab w:val="left" w:pos="924"/>
        </w:tabs>
        <w:spacing w:before="1"/>
        <w:ind w:hanging="343"/>
        <w:rPr>
          <w:b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somministrare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proprio figlio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carne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derivati</w:t>
      </w:r>
    </w:p>
    <w:p w14:paraId="3252069E" w14:textId="77777777" w:rsidR="00601780" w:rsidRDefault="00DF06C9">
      <w:pPr>
        <w:pStyle w:val="Paragrafoelenco"/>
        <w:numPr>
          <w:ilvl w:val="0"/>
          <w:numId w:val="1"/>
        </w:numPr>
        <w:tabs>
          <w:tab w:val="left" w:pos="924"/>
        </w:tabs>
        <w:ind w:hanging="343"/>
        <w:rPr>
          <w:b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somministrare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figlio </w:t>
      </w:r>
      <w:r>
        <w:rPr>
          <w:b/>
          <w:sz w:val="24"/>
        </w:rPr>
        <w:t>tutti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carne</w:t>
      </w:r>
    </w:p>
    <w:p w14:paraId="0FD49F96" w14:textId="77777777" w:rsidR="00601780" w:rsidRDefault="00DF06C9">
      <w:pPr>
        <w:pStyle w:val="Paragrafoelenco"/>
        <w:numPr>
          <w:ilvl w:val="0"/>
          <w:numId w:val="1"/>
        </w:numPr>
        <w:tabs>
          <w:tab w:val="left" w:pos="924"/>
        </w:tabs>
        <w:ind w:hanging="343"/>
        <w:rPr>
          <w:b/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somministrare al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figlio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dieta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vegetariana</w:t>
      </w:r>
    </w:p>
    <w:p w14:paraId="2E2F53DB" w14:textId="25DDB4C2" w:rsidR="008E7B04" w:rsidRPr="008E7B04" w:rsidRDefault="008E7B04">
      <w:pPr>
        <w:pStyle w:val="Paragrafoelenco"/>
        <w:numPr>
          <w:ilvl w:val="0"/>
          <w:numId w:val="1"/>
        </w:numPr>
        <w:tabs>
          <w:tab w:val="left" w:pos="924"/>
        </w:tabs>
        <w:ind w:hanging="343"/>
        <w:rPr>
          <w:bCs/>
          <w:sz w:val="24"/>
        </w:rPr>
      </w:pPr>
      <w:r w:rsidRPr="008E7B04">
        <w:rPr>
          <w:bCs/>
          <w:sz w:val="24"/>
        </w:rPr>
        <w:t>di somministrare al proprio figlio dieta vegana</w:t>
      </w:r>
    </w:p>
    <w:p w14:paraId="6AFAFC34" w14:textId="56925B53" w:rsidR="00601780" w:rsidRDefault="00DF06C9">
      <w:pPr>
        <w:pStyle w:val="Corpotesto"/>
        <w:spacing w:before="274"/>
        <w:ind w:left="115" w:right="149"/>
        <w:jc w:val="both"/>
      </w:pPr>
      <w:r>
        <w:t xml:space="preserve">Dichiara ai sensi del D.P.R. 445/2000 di essere consapevole </w:t>
      </w:r>
      <w:r>
        <w:rPr>
          <w:color w:val="1F1E1D"/>
        </w:rPr>
        <w:t>che il conferimento dei dati necessari all’erogazione del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>servizio richiesto e l'invio di eventuali comunicazioni di servizio connesse all'esecuzione della prestazione ha natura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>obbligatoria (art. 6, comma 1, lettera b, GDPR) ed un suo eventuale rifiuto potrebbe comportare l'impossibilità di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>eseguire il relativo servizio richiesto. Il Regolamento UE 2016/679 (articoli dal 15 al 23) conferisce agli interessati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>l'esercizio di specifici diritti. In particolare, in relazione al trattamento dei suoi dati personali, ha diritto di chiedere al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 xml:space="preserve">Comune di </w:t>
      </w:r>
      <w:r w:rsidR="00434CAF">
        <w:rPr>
          <w:color w:val="1F1E1D"/>
        </w:rPr>
        <w:t>Sabbioneta</w:t>
      </w:r>
      <w:r>
        <w:rPr>
          <w:color w:val="1F1E1D"/>
        </w:rPr>
        <w:t xml:space="preserve"> l'accesso, la rettifica, la cancellazione, la limitazione, l'opposizione e la portabilità; inoltre può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>proporre reclamo, nei confronti dell'Autorità di Controllo, che in Italia è il Garante per la Protezione dei Dati Personali.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 xml:space="preserve">In qualsiasi momento, potrà chiedere di esercitare i suoi diritti scrivendo a </w:t>
      </w:r>
      <w:hyperlink r:id="rId5" w:history="1">
        <w:r w:rsidR="00434CAF" w:rsidRPr="008258C4">
          <w:rPr>
            <w:rStyle w:val="Collegamentoipertestuale"/>
          </w:rPr>
          <w:t>protocollo@pec.comune.sabbioneta.mn.it</w:t>
        </w:r>
      </w:hyperlink>
      <w:r>
        <w:rPr>
          <w:color w:val="1F1E1D"/>
        </w:rPr>
        <w:t>.  Le ricordiamo che l’informativa generale privacy è in ogni caso disponibile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>in</w:t>
      </w:r>
      <w:r>
        <w:rPr>
          <w:color w:val="1F1E1D"/>
          <w:spacing w:val="-1"/>
        </w:rPr>
        <w:t xml:space="preserve"> </w:t>
      </w:r>
      <w:r>
        <w:rPr>
          <w:color w:val="1F1E1D"/>
        </w:rPr>
        <w:t>forma</w:t>
      </w:r>
      <w:r>
        <w:rPr>
          <w:color w:val="1F1E1D"/>
          <w:spacing w:val="1"/>
        </w:rPr>
        <w:t xml:space="preserve"> </w:t>
      </w:r>
      <w:r>
        <w:rPr>
          <w:color w:val="1F1E1D"/>
        </w:rPr>
        <w:t>estesa presso</w:t>
      </w:r>
      <w:r>
        <w:rPr>
          <w:color w:val="1F1E1D"/>
          <w:spacing w:val="-1"/>
        </w:rPr>
        <w:t xml:space="preserve"> </w:t>
      </w:r>
      <w:r>
        <w:rPr>
          <w:color w:val="1F1E1D"/>
        </w:rPr>
        <w:t>gli</w:t>
      </w:r>
      <w:r>
        <w:rPr>
          <w:color w:val="1F1E1D"/>
          <w:spacing w:val="-1"/>
        </w:rPr>
        <w:t xml:space="preserve"> </w:t>
      </w:r>
      <w:r>
        <w:rPr>
          <w:color w:val="1F1E1D"/>
        </w:rPr>
        <w:t>Uffici</w:t>
      </w:r>
      <w:r>
        <w:rPr>
          <w:color w:val="1F1E1D"/>
          <w:spacing w:val="2"/>
        </w:rPr>
        <w:t xml:space="preserve"> </w:t>
      </w:r>
      <w:r>
        <w:rPr>
          <w:color w:val="1F1E1D"/>
        </w:rPr>
        <w:t>e</w:t>
      </w:r>
      <w:r>
        <w:rPr>
          <w:color w:val="1F1E1D"/>
          <w:spacing w:val="-2"/>
        </w:rPr>
        <w:t xml:space="preserve"> </w:t>
      </w:r>
      <w:r>
        <w:rPr>
          <w:color w:val="1F1E1D"/>
        </w:rPr>
        <w:t>consultabile</w:t>
      </w:r>
      <w:r>
        <w:rPr>
          <w:color w:val="1F1E1D"/>
          <w:spacing w:val="-1"/>
        </w:rPr>
        <w:t xml:space="preserve"> </w:t>
      </w:r>
      <w:r>
        <w:rPr>
          <w:color w:val="1F1E1D"/>
        </w:rPr>
        <w:t>sul sito</w:t>
      </w:r>
      <w:r>
        <w:rPr>
          <w:color w:val="1F1E1D"/>
          <w:spacing w:val="2"/>
        </w:rPr>
        <w:t xml:space="preserve"> </w:t>
      </w:r>
      <w:hyperlink r:id="rId6" w:history="1">
        <w:r w:rsidR="00434CAF" w:rsidRPr="008258C4">
          <w:rPr>
            <w:rStyle w:val="Collegamentoipertestuale"/>
            <w:sz w:val="22"/>
          </w:rPr>
          <w:t>www.comune.sabbioneta.mn.it</w:t>
        </w:r>
      </w:hyperlink>
      <w:r>
        <w:rPr>
          <w:color w:val="1F1E1D"/>
        </w:rPr>
        <w:t>;</w:t>
      </w:r>
    </w:p>
    <w:p w14:paraId="39AA585E" w14:textId="77777777" w:rsidR="00601780" w:rsidRDefault="00601780">
      <w:pPr>
        <w:pStyle w:val="Corpotesto"/>
      </w:pPr>
    </w:p>
    <w:p w14:paraId="570CE331" w14:textId="77777777" w:rsidR="00601780" w:rsidRDefault="00601780">
      <w:pPr>
        <w:pStyle w:val="Corpotesto"/>
        <w:spacing w:before="1"/>
        <w:rPr>
          <w:sz w:val="21"/>
        </w:rPr>
      </w:pPr>
    </w:p>
    <w:p w14:paraId="2474AEDC" w14:textId="1AE72B24" w:rsidR="00601780" w:rsidRDefault="00434CAF">
      <w:pPr>
        <w:tabs>
          <w:tab w:val="left" w:pos="3316"/>
          <w:tab w:val="left" w:pos="5001"/>
          <w:tab w:val="left" w:pos="9770"/>
        </w:tabs>
        <w:spacing w:before="90"/>
        <w:ind w:left="115"/>
        <w:rPr>
          <w:sz w:val="24"/>
        </w:rPr>
      </w:pPr>
      <w:r>
        <w:rPr>
          <w:sz w:val="24"/>
        </w:rPr>
        <w:t>Sabbioneta</w:t>
      </w:r>
      <w:r w:rsidR="00DF06C9">
        <w:rPr>
          <w:sz w:val="24"/>
        </w:rPr>
        <w:t>,</w:t>
      </w:r>
      <w:r w:rsidR="00DF06C9">
        <w:rPr>
          <w:sz w:val="24"/>
          <w:u w:val="single"/>
        </w:rPr>
        <w:tab/>
      </w:r>
      <w:r w:rsidR="00DF06C9">
        <w:rPr>
          <w:sz w:val="24"/>
        </w:rPr>
        <w:tab/>
        <w:t>Firma</w:t>
      </w:r>
      <w:r w:rsidR="00DF06C9">
        <w:rPr>
          <w:spacing w:val="1"/>
          <w:sz w:val="24"/>
        </w:rPr>
        <w:t xml:space="preserve"> </w:t>
      </w:r>
      <w:r w:rsidR="00DF06C9">
        <w:rPr>
          <w:sz w:val="24"/>
          <w:u w:val="single"/>
        </w:rPr>
        <w:t xml:space="preserve"> </w:t>
      </w:r>
      <w:r w:rsidR="00DF06C9">
        <w:rPr>
          <w:sz w:val="24"/>
          <w:u w:val="single"/>
        </w:rPr>
        <w:tab/>
      </w:r>
    </w:p>
    <w:p w14:paraId="2B650284" w14:textId="77777777" w:rsidR="00601780" w:rsidRDefault="00601780">
      <w:pPr>
        <w:pStyle w:val="Corpotesto"/>
      </w:pPr>
    </w:p>
    <w:p w14:paraId="5D1E5E90" w14:textId="77777777" w:rsidR="00601780" w:rsidRDefault="00601780">
      <w:pPr>
        <w:pStyle w:val="Corpotesto"/>
        <w:spacing w:before="10"/>
        <w:rPr>
          <w:sz w:val="19"/>
        </w:rPr>
      </w:pPr>
    </w:p>
    <w:sectPr w:rsidR="00601780">
      <w:type w:val="continuous"/>
      <w:pgSz w:w="11910" w:h="16840"/>
      <w:pgMar w:top="1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AC7"/>
    <w:multiLevelType w:val="hybridMultilevel"/>
    <w:tmpl w:val="F0580F3E"/>
    <w:lvl w:ilvl="0" w:tplc="057C9DFC">
      <w:numFmt w:val="bullet"/>
      <w:lvlText w:val="□"/>
      <w:lvlJc w:val="left"/>
      <w:pPr>
        <w:ind w:left="924" w:hanging="34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71983AE4">
      <w:numFmt w:val="bullet"/>
      <w:lvlText w:val="•"/>
      <w:lvlJc w:val="left"/>
      <w:pPr>
        <w:ind w:left="1818" w:hanging="342"/>
      </w:pPr>
      <w:rPr>
        <w:rFonts w:hint="default"/>
        <w:lang w:val="it-IT" w:eastAsia="en-US" w:bidi="ar-SA"/>
      </w:rPr>
    </w:lvl>
    <w:lvl w:ilvl="2" w:tplc="BFB03C08">
      <w:numFmt w:val="bullet"/>
      <w:lvlText w:val="•"/>
      <w:lvlJc w:val="left"/>
      <w:pPr>
        <w:ind w:left="2717" w:hanging="342"/>
      </w:pPr>
      <w:rPr>
        <w:rFonts w:hint="default"/>
        <w:lang w:val="it-IT" w:eastAsia="en-US" w:bidi="ar-SA"/>
      </w:rPr>
    </w:lvl>
    <w:lvl w:ilvl="3" w:tplc="4E14CF90">
      <w:numFmt w:val="bullet"/>
      <w:lvlText w:val="•"/>
      <w:lvlJc w:val="left"/>
      <w:pPr>
        <w:ind w:left="3615" w:hanging="342"/>
      </w:pPr>
      <w:rPr>
        <w:rFonts w:hint="default"/>
        <w:lang w:val="it-IT" w:eastAsia="en-US" w:bidi="ar-SA"/>
      </w:rPr>
    </w:lvl>
    <w:lvl w:ilvl="4" w:tplc="5C221BCC">
      <w:numFmt w:val="bullet"/>
      <w:lvlText w:val="•"/>
      <w:lvlJc w:val="left"/>
      <w:pPr>
        <w:ind w:left="4514" w:hanging="342"/>
      </w:pPr>
      <w:rPr>
        <w:rFonts w:hint="default"/>
        <w:lang w:val="it-IT" w:eastAsia="en-US" w:bidi="ar-SA"/>
      </w:rPr>
    </w:lvl>
    <w:lvl w:ilvl="5" w:tplc="EA1E3172">
      <w:numFmt w:val="bullet"/>
      <w:lvlText w:val="•"/>
      <w:lvlJc w:val="left"/>
      <w:pPr>
        <w:ind w:left="5412" w:hanging="342"/>
      </w:pPr>
      <w:rPr>
        <w:rFonts w:hint="default"/>
        <w:lang w:val="it-IT" w:eastAsia="en-US" w:bidi="ar-SA"/>
      </w:rPr>
    </w:lvl>
    <w:lvl w:ilvl="6" w:tplc="6302BFD8">
      <w:numFmt w:val="bullet"/>
      <w:lvlText w:val="•"/>
      <w:lvlJc w:val="left"/>
      <w:pPr>
        <w:ind w:left="6311" w:hanging="342"/>
      </w:pPr>
      <w:rPr>
        <w:rFonts w:hint="default"/>
        <w:lang w:val="it-IT" w:eastAsia="en-US" w:bidi="ar-SA"/>
      </w:rPr>
    </w:lvl>
    <w:lvl w:ilvl="7" w:tplc="77DE0110">
      <w:numFmt w:val="bullet"/>
      <w:lvlText w:val="•"/>
      <w:lvlJc w:val="left"/>
      <w:pPr>
        <w:ind w:left="7209" w:hanging="342"/>
      </w:pPr>
      <w:rPr>
        <w:rFonts w:hint="default"/>
        <w:lang w:val="it-IT" w:eastAsia="en-US" w:bidi="ar-SA"/>
      </w:rPr>
    </w:lvl>
    <w:lvl w:ilvl="8" w:tplc="1592F18A">
      <w:numFmt w:val="bullet"/>
      <w:lvlText w:val="•"/>
      <w:lvlJc w:val="left"/>
      <w:pPr>
        <w:ind w:left="8108" w:hanging="342"/>
      </w:pPr>
      <w:rPr>
        <w:rFonts w:hint="default"/>
        <w:lang w:val="it-IT" w:eastAsia="en-US" w:bidi="ar-SA"/>
      </w:rPr>
    </w:lvl>
  </w:abstractNum>
  <w:num w:numId="1" w16cid:durableId="132142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780"/>
    <w:rsid w:val="00434CAF"/>
    <w:rsid w:val="00601780"/>
    <w:rsid w:val="0087760C"/>
    <w:rsid w:val="008E7B04"/>
    <w:rsid w:val="00996D6B"/>
    <w:rsid w:val="00B57953"/>
    <w:rsid w:val="00C83B7F"/>
    <w:rsid w:val="00DF06C9"/>
    <w:rsid w:val="00E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639"/>
  <w15:docId w15:val="{6FDF4D58-C1B1-42B5-9255-88A23632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4" w:hanging="34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4C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bbioneta.mn.it" TargetMode="External"/><Relationship Id="rId5" Type="http://schemas.openxmlformats.org/officeDocument/2006/relationships/hyperlink" Target="mailto:protocollo@pec.comune.sabbioneta.m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PIS03</dc:creator>
  <cp:lastModifiedBy>Teresa Pasquali - Comune di Sabbioneta</cp:lastModifiedBy>
  <cp:revision>4</cp:revision>
  <cp:lastPrinted>2021-06-24T09:43:00Z</cp:lastPrinted>
  <dcterms:created xsi:type="dcterms:W3CDTF">2021-07-12T12:25:00Z</dcterms:created>
  <dcterms:modified xsi:type="dcterms:W3CDTF">2024-06-27T06:51:00Z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2020-07-06T00:00:00Z</vt:filetime>
  </property>
</Properties>
</file>