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3BF03" w14:textId="77777777" w:rsidR="004A65DA" w:rsidRDefault="004A65DA" w:rsidP="00925B05"/>
    <w:p w14:paraId="15C5CE60" w14:textId="5E60B342" w:rsidR="00925B05" w:rsidRDefault="00925B05" w:rsidP="00925B05">
      <w:pPr>
        <w:ind w:left="4956" w:firstLine="708"/>
      </w:pPr>
      <w:r>
        <w:t>Al Comune di Sabbioneta</w:t>
      </w:r>
    </w:p>
    <w:p w14:paraId="5E95EBD4" w14:textId="7F17588E" w:rsidR="00925B05" w:rsidRDefault="00925B05" w:rsidP="00925B05">
      <w:pPr>
        <w:ind w:left="4956" w:firstLine="708"/>
      </w:pPr>
      <w:r>
        <w:t>Ufficio Servizi Sociali –</w:t>
      </w:r>
    </w:p>
    <w:p w14:paraId="49B90835" w14:textId="5165DCBF" w:rsidR="00925B05" w:rsidRDefault="00925B05" w:rsidP="00925B05">
      <w:pPr>
        <w:ind w:left="4956" w:firstLine="708"/>
      </w:pPr>
      <w:r>
        <w:t>Servizi Abitativi</w:t>
      </w:r>
    </w:p>
    <w:p w14:paraId="5031E0FB" w14:textId="77777777" w:rsidR="00925B05" w:rsidRDefault="00925B05" w:rsidP="00925B05"/>
    <w:p w14:paraId="671C6A3E" w14:textId="77777777" w:rsidR="00925B05" w:rsidRDefault="00925B05" w:rsidP="00925B05"/>
    <w:p w14:paraId="62D5647B" w14:textId="77777777" w:rsidR="00925B05" w:rsidRDefault="00925B05" w:rsidP="00925B05">
      <w:pPr>
        <w:jc w:val="both"/>
      </w:pPr>
      <w:r w:rsidRPr="00925B05">
        <w:t xml:space="preserve">GRADUATORIA PROVVISORIA PER L’ASSEGNAZIONE DEGLI ALLOGGI SAP DI PROPRIETÀ DEL COMUNE DI CASALMAGGIORE - AVVISO ID 9600/2024: RICHIESTA DI RETTIFICA DEL PUNTEGGIO PER IL RICONOSCIMENTO DELL'INVALIDITÀ CIVILE </w:t>
      </w:r>
    </w:p>
    <w:p w14:paraId="5C597DA8" w14:textId="10509D24" w:rsidR="00925B05" w:rsidRDefault="00925B05" w:rsidP="00925B05">
      <w:pPr>
        <w:jc w:val="center"/>
      </w:pPr>
      <w:r w:rsidRPr="00925B05">
        <w:t xml:space="preserve">(ai sensi dell’art. 12, comma 7, del regolamento regionale n. 4/2017 e </w:t>
      </w:r>
      <w:proofErr w:type="spellStart"/>
      <w:r w:rsidRPr="00925B05">
        <w:t>ss.mm.ii</w:t>
      </w:r>
      <w:proofErr w:type="spellEnd"/>
      <w:r w:rsidRPr="00925B05">
        <w:t>.)</w:t>
      </w:r>
    </w:p>
    <w:p w14:paraId="78091AA8" w14:textId="77777777" w:rsidR="00925B05" w:rsidRDefault="00925B05" w:rsidP="00925B05">
      <w:pPr>
        <w:jc w:val="center"/>
      </w:pPr>
    </w:p>
    <w:p w14:paraId="14C429EB" w14:textId="77777777" w:rsidR="00925B05" w:rsidRDefault="00925B05" w:rsidP="00925B05">
      <w:r w:rsidRPr="00925B05">
        <w:t xml:space="preserve">Il/la sottoscritto/a_________________________________________________________________ (cognome e nome della persona che ha presentato la domanda) residente a_____________________________________________________________________ in via __________________________________________________________________________ nato/a il _______________________________a _______________________________________ con riferimento alla domanda ID ____________________ presentata il _____________________ </w:t>
      </w:r>
    </w:p>
    <w:p w14:paraId="5171F44B" w14:textId="77777777" w:rsidR="00925B05" w:rsidRDefault="00925B05" w:rsidP="00925B05"/>
    <w:p w14:paraId="27F93418" w14:textId="77777777" w:rsidR="00925B05" w:rsidRDefault="00925B05" w:rsidP="00925B05">
      <w:pPr>
        <w:jc w:val="center"/>
      </w:pPr>
      <w:r w:rsidRPr="00925B05">
        <w:t>CHIEDE</w:t>
      </w:r>
    </w:p>
    <w:p w14:paraId="08A8998F" w14:textId="77777777" w:rsidR="00925B05" w:rsidRDefault="00925B05" w:rsidP="00925B05"/>
    <w:p w14:paraId="1C68CABE" w14:textId="77777777" w:rsidR="00925B05" w:rsidRDefault="00925B05" w:rsidP="00925B05">
      <w:r w:rsidRPr="00925B05">
        <w:t>la rettifica del punteggio per il riconoscimento dell’invalidità civile in favore:</w:t>
      </w:r>
    </w:p>
    <w:p w14:paraId="68C9EAC9" w14:textId="77777777" w:rsidR="00925B05" w:rsidRDefault="00925B05" w:rsidP="00925B05">
      <w:r w:rsidRPr="00925B05">
        <w:rPr>
          <w:rFonts w:ascii="Segoe UI Symbol" w:hAnsi="Segoe UI Symbol" w:cs="Segoe UI Symbol"/>
        </w:rPr>
        <w:t>☐</w:t>
      </w:r>
      <w:r w:rsidRPr="00925B05">
        <w:t xml:space="preserve"> del richiedente </w:t>
      </w:r>
    </w:p>
    <w:p w14:paraId="7F44B062" w14:textId="06E40BE6" w:rsidR="00925B05" w:rsidRDefault="00925B05" w:rsidP="00925B05">
      <w:r w:rsidRPr="00925B05">
        <w:rPr>
          <w:rFonts w:ascii="Segoe UI Symbol" w:hAnsi="Segoe UI Symbol" w:cs="Segoe UI Symbol"/>
        </w:rPr>
        <w:t>☐</w:t>
      </w:r>
      <w:r w:rsidRPr="00925B05">
        <w:t xml:space="preserve"> del componente del nucleo familiare ____________________________________________ </w:t>
      </w:r>
      <w:r>
        <w:t xml:space="preserve">                </w:t>
      </w:r>
    </w:p>
    <w:p w14:paraId="4ADE84D5" w14:textId="69A8795C" w:rsidR="00925B05" w:rsidRDefault="00925B05" w:rsidP="00925B05">
      <w:r w:rsidRPr="00925B05">
        <w:t xml:space="preserve">per il riconoscimento relativo alla condizione di: </w:t>
      </w:r>
    </w:p>
    <w:p w14:paraId="2C392596" w14:textId="77777777" w:rsidR="00925B05" w:rsidRDefault="00925B05" w:rsidP="00925B05">
      <w:r w:rsidRPr="00925B05">
        <w:rPr>
          <w:rFonts w:ascii="Segoe UI Symbol" w:hAnsi="Segoe UI Symbol" w:cs="Segoe UI Symbol"/>
        </w:rPr>
        <w:t>☐</w:t>
      </w:r>
      <w:r w:rsidRPr="00925B05">
        <w:t xml:space="preserve"> disabilit</w:t>
      </w:r>
      <w:r w:rsidRPr="00925B05">
        <w:rPr>
          <w:rFonts w:ascii="Calibri" w:hAnsi="Calibri" w:cs="Calibri"/>
        </w:rPr>
        <w:t>à</w:t>
      </w:r>
      <w:r w:rsidRPr="00925B05">
        <w:t xml:space="preserve"> al 100% o handicap grave; </w:t>
      </w:r>
    </w:p>
    <w:p w14:paraId="3693C236" w14:textId="77777777" w:rsidR="00925B05" w:rsidRDefault="00925B05" w:rsidP="00925B05">
      <w:r w:rsidRPr="00925B05">
        <w:rPr>
          <w:rFonts w:ascii="Segoe UI Symbol" w:hAnsi="Segoe UI Symbol" w:cs="Segoe UI Symbol"/>
        </w:rPr>
        <w:t>☐</w:t>
      </w:r>
      <w:r w:rsidRPr="00925B05">
        <w:t xml:space="preserve"> disabilit</w:t>
      </w:r>
      <w:r w:rsidRPr="00925B05">
        <w:rPr>
          <w:rFonts w:ascii="Calibri" w:hAnsi="Calibri" w:cs="Calibri"/>
        </w:rPr>
        <w:t>à</w:t>
      </w:r>
      <w:r w:rsidRPr="00925B05">
        <w:t xml:space="preserve"> dal 91% al 99%; </w:t>
      </w:r>
    </w:p>
    <w:p w14:paraId="3A7587EB" w14:textId="77777777" w:rsidR="00925B05" w:rsidRDefault="00925B05" w:rsidP="00925B05">
      <w:r w:rsidRPr="00925B05">
        <w:rPr>
          <w:rFonts w:ascii="Segoe UI Symbol" w:hAnsi="Segoe UI Symbol" w:cs="Segoe UI Symbol"/>
        </w:rPr>
        <w:t>☐</w:t>
      </w:r>
      <w:r w:rsidRPr="00925B05">
        <w:t xml:space="preserve"> disabilit</w:t>
      </w:r>
      <w:r w:rsidRPr="00925B05">
        <w:rPr>
          <w:rFonts w:ascii="Calibri" w:hAnsi="Calibri" w:cs="Calibri"/>
        </w:rPr>
        <w:t>à</w:t>
      </w:r>
      <w:r w:rsidRPr="00925B05">
        <w:t xml:space="preserve"> dal 66% al 90%. </w:t>
      </w:r>
    </w:p>
    <w:p w14:paraId="035C05C6" w14:textId="77777777" w:rsidR="00925B05" w:rsidRDefault="00925B05" w:rsidP="00925B05"/>
    <w:p w14:paraId="121B90FD" w14:textId="77777777" w:rsidR="00925B05" w:rsidRDefault="00925B05" w:rsidP="00925B05">
      <w:pPr>
        <w:jc w:val="both"/>
      </w:pPr>
      <w:r w:rsidRPr="00925B05">
        <w:t>A tal fine, consapevole delle sanzioni penali, nel caso di dichiarazioni non veritiere e falsit</w:t>
      </w:r>
      <w:r w:rsidRPr="00925B05">
        <w:rPr>
          <w:rFonts w:ascii="Calibri" w:hAnsi="Calibri" w:cs="Calibri"/>
        </w:rPr>
        <w:t>à</w:t>
      </w:r>
      <w:r w:rsidRPr="00925B05">
        <w:t xml:space="preserve"> negli atti, nonch</w:t>
      </w:r>
      <w:r w:rsidRPr="00925B05">
        <w:rPr>
          <w:rFonts w:ascii="Calibri" w:hAnsi="Calibri" w:cs="Calibri"/>
        </w:rPr>
        <w:t>é</w:t>
      </w:r>
      <w:r w:rsidRPr="00925B05">
        <w:t xml:space="preserve"> della decadenza dai benefici eventualmente conseguiti sulla base della dichiarazione non veritiera, ai sensi degli artt. 75 e 76 del D.P.R. n. 445 del 28/12/2000, nonché degli artt. 46, 47 e 49 del medesimo D.P.R. n. 445/2000 </w:t>
      </w:r>
    </w:p>
    <w:p w14:paraId="044D17C6" w14:textId="77777777" w:rsidR="00925B05" w:rsidRDefault="00925B05" w:rsidP="00925B05"/>
    <w:p w14:paraId="375C369C" w14:textId="1A271DA1" w:rsidR="00925B05" w:rsidRDefault="00925B05" w:rsidP="00925B05">
      <w:pPr>
        <w:jc w:val="center"/>
      </w:pPr>
      <w:r w:rsidRPr="00925B05">
        <w:t>DICHIARA</w:t>
      </w:r>
    </w:p>
    <w:p w14:paraId="2B020418" w14:textId="77777777" w:rsidR="00925B05" w:rsidRDefault="00925B05" w:rsidP="00925B05"/>
    <w:p w14:paraId="6598F908" w14:textId="77777777" w:rsidR="00925B05" w:rsidRDefault="00925B05" w:rsidP="00925B05">
      <w:r w:rsidRPr="00925B05">
        <w:t xml:space="preserve">che il procedimento amministrativo di riconoscimento dell’invalidità civile è stato avviato prima della scadenza del termine di presentazione della domanda di partecipazione all’avviso pubblico </w:t>
      </w:r>
      <w:r>
        <w:t>ID 9600 (chiuso il 26</w:t>
      </w:r>
      <w:r w:rsidRPr="00925B05">
        <w:t xml:space="preserve"> agosto 2024) e del cui esito è venuto a conoscenza successivamente alla chiusura</w:t>
      </w:r>
      <w:r>
        <w:t>.</w:t>
      </w:r>
    </w:p>
    <w:p w14:paraId="04355469" w14:textId="77777777" w:rsidR="00925B05" w:rsidRDefault="00925B05" w:rsidP="00925B05"/>
    <w:p w14:paraId="058B2FCD" w14:textId="47B5768E" w:rsidR="00925B05" w:rsidRDefault="00925B05" w:rsidP="00925B05">
      <w:r w:rsidRPr="00925B05">
        <w:t xml:space="preserve">A TAL FINE </w:t>
      </w:r>
      <w:proofErr w:type="gramStart"/>
      <w:r w:rsidRPr="00925B05">
        <w:t xml:space="preserve">ALLEGA </w:t>
      </w:r>
      <w:r>
        <w:t>:</w:t>
      </w:r>
      <w:proofErr w:type="gramEnd"/>
    </w:p>
    <w:p w14:paraId="598D4CE9" w14:textId="77777777" w:rsidR="00925B05" w:rsidRDefault="00925B05" w:rsidP="00925B05">
      <w:r w:rsidRPr="00925B05">
        <w:lastRenderedPageBreak/>
        <w:t xml:space="preserve">- Copia del verbale di visita redatto dalla Commissione Medica per l’accertamento dell’invalidità civile, delle condizioni visive e della sordità (ai sensi dell’art. 20 della Legge 3 agosto 2009 n. 102) privo di diagnosi; </w:t>
      </w:r>
    </w:p>
    <w:p w14:paraId="6B167EC1" w14:textId="77777777" w:rsidR="00925B05" w:rsidRDefault="00925B05" w:rsidP="00925B05">
      <w:r w:rsidRPr="00925B05">
        <w:t xml:space="preserve">- copia del documento d'identità del richiedente. </w:t>
      </w:r>
    </w:p>
    <w:p w14:paraId="62DCCCD3" w14:textId="77777777" w:rsidR="00925B05" w:rsidRDefault="00925B05" w:rsidP="00925B05"/>
    <w:p w14:paraId="3A1800CC" w14:textId="77777777" w:rsidR="00925B05" w:rsidRDefault="00925B05" w:rsidP="00925B05"/>
    <w:p w14:paraId="3CD44770" w14:textId="77777777" w:rsidR="00925B05" w:rsidRDefault="00925B05" w:rsidP="00925B05"/>
    <w:p w14:paraId="4EB16998" w14:textId="77777777" w:rsidR="00925B05" w:rsidRDefault="00925B05" w:rsidP="00925B05">
      <w:pPr>
        <w:rPr>
          <w:sz w:val="22"/>
          <w:szCs w:val="22"/>
        </w:rPr>
      </w:pPr>
      <w:r w:rsidRPr="00925B05">
        <w:rPr>
          <w:sz w:val="22"/>
          <w:szCs w:val="22"/>
        </w:rPr>
        <w:t xml:space="preserve">Informativa sul trattamento dei dati </w:t>
      </w:r>
      <w:proofErr w:type="gramStart"/>
      <w:r w:rsidRPr="00925B05">
        <w:rPr>
          <w:sz w:val="22"/>
          <w:szCs w:val="22"/>
        </w:rPr>
        <w:t>personali</w:t>
      </w:r>
      <w:proofErr w:type="gramEnd"/>
      <w:r w:rsidRPr="00925B05">
        <w:rPr>
          <w:sz w:val="22"/>
          <w:szCs w:val="22"/>
        </w:rPr>
        <w:t xml:space="preserve"> Ai sensi del Regolamento UE n. 2016/679 e del Decreto Legislativo n. 196/2003 dichiaro di aver preso visione dell'informativa relativa al trattamento dei dati personali pubblicata sul sito internet dell'Amministrazione destinataria, titolare del trattamento delle informazioni trasmesse all'atto della presentazione dell'istanza. </w:t>
      </w:r>
    </w:p>
    <w:p w14:paraId="5CED7127" w14:textId="77777777" w:rsidR="00925B05" w:rsidRDefault="00925B05" w:rsidP="00925B05">
      <w:pPr>
        <w:rPr>
          <w:sz w:val="22"/>
          <w:szCs w:val="22"/>
        </w:rPr>
      </w:pPr>
    </w:p>
    <w:p w14:paraId="6DAFEDAC" w14:textId="072CCE27" w:rsidR="00925B05" w:rsidRPr="00925B05" w:rsidRDefault="00925B05" w:rsidP="00925B05">
      <w:pPr>
        <w:rPr>
          <w:sz w:val="22"/>
          <w:szCs w:val="22"/>
        </w:rPr>
      </w:pPr>
      <w:r w:rsidRPr="00925B05">
        <w:rPr>
          <w:sz w:val="22"/>
          <w:szCs w:val="22"/>
        </w:rPr>
        <w:t>Luogo e data ____________________________</w:t>
      </w:r>
    </w:p>
    <w:p w14:paraId="09A7C38F" w14:textId="77777777" w:rsidR="00925B05" w:rsidRDefault="00925B05" w:rsidP="00925B05"/>
    <w:p w14:paraId="4B57A7CB" w14:textId="77777777" w:rsidR="00925B05" w:rsidRDefault="00925B05" w:rsidP="00925B05">
      <w:r w:rsidRPr="00925B05">
        <w:t xml:space="preserve">Firma ___________________________________________________ </w:t>
      </w:r>
    </w:p>
    <w:p w14:paraId="5B988EC9" w14:textId="77777777" w:rsidR="00925B05" w:rsidRDefault="00925B05" w:rsidP="00925B05"/>
    <w:p w14:paraId="5ADDC112" w14:textId="77777777" w:rsidR="00925B05" w:rsidRDefault="00925B05" w:rsidP="00925B05"/>
    <w:p w14:paraId="32BE202B" w14:textId="77777777" w:rsidR="00925B05" w:rsidRDefault="00925B05" w:rsidP="00925B05"/>
    <w:p w14:paraId="61FC0D1E" w14:textId="77777777" w:rsidR="00925B05" w:rsidRDefault="00925B05" w:rsidP="00925B05"/>
    <w:p w14:paraId="3C8F1F9D" w14:textId="77777777" w:rsidR="00925B05" w:rsidRDefault="00925B05" w:rsidP="00925B05"/>
    <w:p w14:paraId="50CBD5C0" w14:textId="77777777" w:rsidR="00925B05" w:rsidRDefault="00925B05" w:rsidP="00925B05"/>
    <w:p w14:paraId="7DF97498" w14:textId="77777777" w:rsidR="00925B05" w:rsidRDefault="00925B05" w:rsidP="00925B05"/>
    <w:p w14:paraId="7A697CE9" w14:textId="443F638B" w:rsidR="00925B05" w:rsidRDefault="00925B05" w:rsidP="00925B05">
      <w:pPr>
        <w:jc w:val="both"/>
      </w:pPr>
      <w:r w:rsidRPr="00925B05">
        <w:t xml:space="preserve">La richiesta, debitamente compilata e corredata di tutti gli allegati, deve essere consegnata </w:t>
      </w:r>
      <w:r w:rsidRPr="00925B05">
        <w:rPr>
          <w:b/>
          <w:bCs/>
        </w:rPr>
        <w:t>ENTRO LE ORE 12:00 DEL GIORNO 1</w:t>
      </w:r>
      <w:r w:rsidRPr="00925B05">
        <w:rPr>
          <w:b/>
          <w:bCs/>
        </w:rPr>
        <w:t>4</w:t>
      </w:r>
      <w:r w:rsidRPr="00925B05">
        <w:rPr>
          <w:b/>
          <w:bCs/>
        </w:rPr>
        <w:t>/9/2024</w:t>
      </w:r>
      <w:r w:rsidRPr="00925B05">
        <w:t xml:space="preserve"> presso l’Ufficio Servizi Sociali del Comune di </w:t>
      </w:r>
      <w:r>
        <w:t xml:space="preserve">Sabbioneta, Piazza Ducale n. 2, </w:t>
      </w:r>
      <w:r w:rsidRPr="00925B05">
        <w:t>previo appuntamento da fissare chiamando il numero 0375.2</w:t>
      </w:r>
      <w:r>
        <w:t xml:space="preserve">23011 – </w:t>
      </w:r>
      <w:proofErr w:type="spellStart"/>
      <w:r>
        <w:t>int</w:t>
      </w:r>
      <w:proofErr w:type="spellEnd"/>
      <w:r>
        <w:t>. 21</w:t>
      </w:r>
      <w:r w:rsidRPr="00925B05">
        <w:t xml:space="preserve"> dalle ore 08:30 alle ore 12:30 dal lunedì al sabato</w:t>
      </w:r>
    </w:p>
    <w:sectPr w:rsidR="00925B05" w:rsidSect="00B648EF">
      <w:headerReference w:type="default" r:id="rId7"/>
      <w:footerReference w:type="default" r:id="rId8"/>
      <w:pgSz w:w="11906" w:h="16838"/>
      <w:pgMar w:top="1417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85391" w14:textId="77777777" w:rsidR="00FC04EB" w:rsidRDefault="00FC04EB" w:rsidP="00B04A40">
      <w:r>
        <w:separator/>
      </w:r>
    </w:p>
  </w:endnote>
  <w:endnote w:type="continuationSeparator" w:id="0">
    <w:p w14:paraId="6626463D" w14:textId="77777777" w:rsidR="00FC04EB" w:rsidRDefault="00FC04EB" w:rsidP="00B0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C9737" w14:textId="0ADC1A7E" w:rsidR="003F6E45" w:rsidRDefault="00D94F65" w:rsidP="003F6E45">
    <w:pPr>
      <w:pStyle w:val="Pidipagina"/>
    </w:pPr>
    <w:r>
      <w:rPr>
        <w:noProof/>
      </w:rPr>
      <w:drawing>
        <wp:inline distT="0" distB="0" distL="0" distR="0" wp14:anchorId="38F0FABD" wp14:editId="17BF875E">
          <wp:extent cx="6102036" cy="88937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2552" cy="918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6A1BE" w14:textId="77777777" w:rsidR="00FC04EB" w:rsidRDefault="00FC04EB" w:rsidP="00B04A40">
      <w:r>
        <w:separator/>
      </w:r>
    </w:p>
  </w:footnote>
  <w:footnote w:type="continuationSeparator" w:id="0">
    <w:p w14:paraId="72C34F9D" w14:textId="77777777" w:rsidR="00FC04EB" w:rsidRDefault="00FC04EB" w:rsidP="00B0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3DE2" w14:textId="30E223D4" w:rsidR="00B04A40" w:rsidRDefault="00D94F65" w:rsidP="00FD58BA">
    <w:pPr>
      <w:ind w:left="708" w:hanging="708"/>
      <w:jc w:val="center"/>
    </w:pPr>
    <w:r>
      <w:rPr>
        <w:rFonts w:ascii="Helvetica" w:hAnsi="Helvetica" w:cstheme="minorHAnsi"/>
        <w:i/>
        <w:iCs/>
        <w:noProof/>
        <w:sz w:val="13"/>
        <w:szCs w:val="13"/>
      </w:rPr>
      <w:drawing>
        <wp:inline distT="0" distB="0" distL="0" distR="0" wp14:anchorId="441521F2" wp14:editId="3477C591">
          <wp:extent cx="1348899" cy="900000"/>
          <wp:effectExtent l="0" t="0" r="0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9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6E8"/>
    <w:multiLevelType w:val="hybridMultilevel"/>
    <w:tmpl w:val="4F2A98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6D00"/>
    <w:multiLevelType w:val="hybridMultilevel"/>
    <w:tmpl w:val="ACC0F432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67AE"/>
    <w:multiLevelType w:val="hybridMultilevel"/>
    <w:tmpl w:val="80CC8058"/>
    <w:lvl w:ilvl="0" w:tplc="C6124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0E4F"/>
    <w:multiLevelType w:val="hybridMultilevel"/>
    <w:tmpl w:val="88826F6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A16C31"/>
    <w:multiLevelType w:val="hybridMultilevel"/>
    <w:tmpl w:val="E76E0FC2"/>
    <w:lvl w:ilvl="0" w:tplc="F2BE0E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B0806"/>
    <w:multiLevelType w:val="hybridMultilevel"/>
    <w:tmpl w:val="B694D2A0"/>
    <w:lvl w:ilvl="0" w:tplc="D7D8298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97542"/>
    <w:multiLevelType w:val="hybridMultilevel"/>
    <w:tmpl w:val="637CE510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A711A"/>
    <w:multiLevelType w:val="hybridMultilevel"/>
    <w:tmpl w:val="6C268C3E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82B49"/>
    <w:multiLevelType w:val="hybridMultilevel"/>
    <w:tmpl w:val="144286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E57B3"/>
    <w:multiLevelType w:val="hybridMultilevel"/>
    <w:tmpl w:val="812ACF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D1554"/>
    <w:multiLevelType w:val="hybridMultilevel"/>
    <w:tmpl w:val="F522D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76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079862">
    <w:abstractNumId w:val="7"/>
  </w:num>
  <w:num w:numId="3" w16cid:durableId="1460029954">
    <w:abstractNumId w:val="6"/>
  </w:num>
  <w:num w:numId="4" w16cid:durableId="1875069925">
    <w:abstractNumId w:val="2"/>
  </w:num>
  <w:num w:numId="5" w16cid:durableId="1365446560">
    <w:abstractNumId w:val="1"/>
  </w:num>
  <w:num w:numId="6" w16cid:durableId="1505127231">
    <w:abstractNumId w:val="0"/>
  </w:num>
  <w:num w:numId="7" w16cid:durableId="513348510">
    <w:abstractNumId w:val="8"/>
  </w:num>
  <w:num w:numId="8" w16cid:durableId="596720756">
    <w:abstractNumId w:val="5"/>
  </w:num>
  <w:num w:numId="9" w16cid:durableId="1709256417">
    <w:abstractNumId w:val="4"/>
  </w:num>
  <w:num w:numId="10" w16cid:durableId="1440949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9038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40"/>
    <w:rsid w:val="00021733"/>
    <w:rsid w:val="00030736"/>
    <w:rsid w:val="000C5453"/>
    <w:rsid w:val="000D22B7"/>
    <w:rsid w:val="000E5B5C"/>
    <w:rsid w:val="00110AEF"/>
    <w:rsid w:val="00110DAF"/>
    <w:rsid w:val="00135D27"/>
    <w:rsid w:val="0014047D"/>
    <w:rsid w:val="00143711"/>
    <w:rsid w:val="00144BE8"/>
    <w:rsid w:val="00146523"/>
    <w:rsid w:val="00153268"/>
    <w:rsid w:val="001614D8"/>
    <w:rsid w:val="00174A78"/>
    <w:rsid w:val="001B11F5"/>
    <w:rsid w:val="00224181"/>
    <w:rsid w:val="0024199A"/>
    <w:rsid w:val="00254AE9"/>
    <w:rsid w:val="00263C60"/>
    <w:rsid w:val="00274B4B"/>
    <w:rsid w:val="002C455A"/>
    <w:rsid w:val="00336940"/>
    <w:rsid w:val="00350300"/>
    <w:rsid w:val="00355C1F"/>
    <w:rsid w:val="00374645"/>
    <w:rsid w:val="00395B7C"/>
    <w:rsid w:val="003A2F67"/>
    <w:rsid w:val="003F6E45"/>
    <w:rsid w:val="00400106"/>
    <w:rsid w:val="00427146"/>
    <w:rsid w:val="004364DB"/>
    <w:rsid w:val="004536F6"/>
    <w:rsid w:val="00453BDC"/>
    <w:rsid w:val="004A65DA"/>
    <w:rsid w:val="00520FF2"/>
    <w:rsid w:val="005D2982"/>
    <w:rsid w:val="006365E2"/>
    <w:rsid w:val="00655538"/>
    <w:rsid w:val="00664CA6"/>
    <w:rsid w:val="00667CEE"/>
    <w:rsid w:val="006747EC"/>
    <w:rsid w:val="006B4157"/>
    <w:rsid w:val="007207D5"/>
    <w:rsid w:val="0072238A"/>
    <w:rsid w:val="00730370"/>
    <w:rsid w:val="007C6EF2"/>
    <w:rsid w:val="007C7E73"/>
    <w:rsid w:val="007D5D9F"/>
    <w:rsid w:val="00817B44"/>
    <w:rsid w:val="0083006B"/>
    <w:rsid w:val="0086667C"/>
    <w:rsid w:val="00873591"/>
    <w:rsid w:val="00874037"/>
    <w:rsid w:val="0092336B"/>
    <w:rsid w:val="00925B05"/>
    <w:rsid w:val="00926270"/>
    <w:rsid w:val="00963025"/>
    <w:rsid w:val="009C478E"/>
    <w:rsid w:val="009C6E37"/>
    <w:rsid w:val="009F26FE"/>
    <w:rsid w:val="00A211C0"/>
    <w:rsid w:val="00A445BB"/>
    <w:rsid w:val="00A51684"/>
    <w:rsid w:val="00A77430"/>
    <w:rsid w:val="00AF1364"/>
    <w:rsid w:val="00B04A40"/>
    <w:rsid w:val="00B3472F"/>
    <w:rsid w:val="00B63B85"/>
    <w:rsid w:val="00B648EF"/>
    <w:rsid w:val="00B702F9"/>
    <w:rsid w:val="00B7119B"/>
    <w:rsid w:val="00B903CE"/>
    <w:rsid w:val="00BD5A20"/>
    <w:rsid w:val="00C00653"/>
    <w:rsid w:val="00C708C0"/>
    <w:rsid w:val="00CC03EA"/>
    <w:rsid w:val="00CC7C72"/>
    <w:rsid w:val="00CD1556"/>
    <w:rsid w:val="00CD35C6"/>
    <w:rsid w:val="00CF107C"/>
    <w:rsid w:val="00CF50FB"/>
    <w:rsid w:val="00D0634F"/>
    <w:rsid w:val="00D302BC"/>
    <w:rsid w:val="00D35877"/>
    <w:rsid w:val="00D37338"/>
    <w:rsid w:val="00D405B5"/>
    <w:rsid w:val="00D51C06"/>
    <w:rsid w:val="00D662A1"/>
    <w:rsid w:val="00D9198B"/>
    <w:rsid w:val="00D94948"/>
    <w:rsid w:val="00D94F65"/>
    <w:rsid w:val="00DD218E"/>
    <w:rsid w:val="00DD5D6D"/>
    <w:rsid w:val="00DE7D1D"/>
    <w:rsid w:val="00E470D2"/>
    <w:rsid w:val="00E81F45"/>
    <w:rsid w:val="00EA2682"/>
    <w:rsid w:val="00F02A34"/>
    <w:rsid w:val="00F034DE"/>
    <w:rsid w:val="00F1723E"/>
    <w:rsid w:val="00F24911"/>
    <w:rsid w:val="00F26FB9"/>
    <w:rsid w:val="00F43C9B"/>
    <w:rsid w:val="00FA1BBE"/>
    <w:rsid w:val="00FB3482"/>
    <w:rsid w:val="00FC04EB"/>
    <w:rsid w:val="00FD3934"/>
    <w:rsid w:val="00FD58BA"/>
    <w:rsid w:val="00FE116A"/>
    <w:rsid w:val="00FF2E1F"/>
    <w:rsid w:val="00FF5F8C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C7C78"/>
  <w15:chartTrackingRefBased/>
  <w15:docId w15:val="{9F41A89A-4D6C-B244-B576-E8154FF5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4157"/>
    <w:pPr>
      <w:keepNext/>
      <w:keepLines/>
      <w:spacing w:before="40" w:line="256" w:lineRule="auto"/>
      <w:ind w:left="708"/>
      <w:outlineLvl w:val="2"/>
    </w:pPr>
    <w:rPr>
      <w:rFonts w:ascii="Arial" w:eastAsiaTheme="majorEastAsia" w:hAnsi="Arial" w:cstheme="majorBidi"/>
      <w:b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A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A40"/>
  </w:style>
  <w:style w:type="paragraph" w:styleId="Pidipagina">
    <w:name w:val="footer"/>
    <w:basedOn w:val="Normale"/>
    <w:link w:val="PidipaginaCarattere"/>
    <w:uiPriority w:val="99"/>
    <w:unhideWhenUsed/>
    <w:rsid w:val="00B04A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A40"/>
  </w:style>
  <w:style w:type="character" w:styleId="Collegamentoipertestuale">
    <w:name w:val="Hyperlink"/>
    <w:basedOn w:val="Carpredefinitoparagrafo"/>
    <w:uiPriority w:val="99"/>
    <w:unhideWhenUsed/>
    <w:rsid w:val="00B04A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A4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8BA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B7119B"/>
    <w:rPr>
      <w:i/>
      <w:iCs/>
    </w:rPr>
  </w:style>
  <w:style w:type="paragraph" w:customStyle="1" w:styleId="Standard">
    <w:name w:val="Standard"/>
    <w:rsid w:val="0003073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extbody">
    <w:name w:val="Text body"/>
    <w:basedOn w:val="Standard"/>
    <w:rsid w:val="00030736"/>
    <w:pPr>
      <w:spacing w:after="140" w:line="288" w:lineRule="auto"/>
    </w:pPr>
  </w:style>
  <w:style w:type="paragraph" w:customStyle="1" w:styleId="Default">
    <w:name w:val="Default"/>
    <w:uiPriority w:val="99"/>
    <w:rsid w:val="00030736"/>
    <w:pPr>
      <w:suppressAutoHyphens/>
      <w:autoSpaceDN w:val="0"/>
      <w:textAlignment w:val="baseline"/>
    </w:pPr>
    <w:rPr>
      <w:rFonts w:ascii="Verdana" w:eastAsia="SimSun" w:hAnsi="Verdana" w:cs="Mangal"/>
      <w:color w:val="000000"/>
      <w:kern w:val="3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0307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F1364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4047D"/>
    <w:pPr>
      <w:ind w:left="36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4047D"/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4157"/>
    <w:rPr>
      <w:rFonts w:ascii="Arial" w:eastAsiaTheme="majorEastAsia" w:hAnsi="Arial" w:cstheme="majorBidi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41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41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4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Fachiro SD</dc:creator>
  <cp:keywords/>
  <dc:description/>
  <cp:lastModifiedBy>Antonella Greghi</cp:lastModifiedBy>
  <cp:revision>2</cp:revision>
  <cp:lastPrinted>2023-12-05T09:14:00Z</cp:lastPrinted>
  <dcterms:created xsi:type="dcterms:W3CDTF">2024-08-30T11:02:00Z</dcterms:created>
  <dcterms:modified xsi:type="dcterms:W3CDTF">2024-08-30T11:02:00Z</dcterms:modified>
</cp:coreProperties>
</file>